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7A" w:rsidRPr="002F207A" w:rsidRDefault="002F207A" w:rsidP="002F207A">
      <w:pPr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F207A">
        <w:rPr>
          <w:rFonts w:ascii="Times New Roman" w:eastAsia="Times New Roman" w:hAnsi="Times New Roman" w:cs="Times New Roman"/>
          <w:lang w:eastAsia="fr-FR"/>
        </w:rPr>
        <w:instrText xml:space="preserve"> INCLUDEPICTURE "/var/folders/r1/vpjs9sdx40g1nxn6r6ftvp0c0000gn/T/com.microsoft.Word/WebArchiveCopyPasteTempFiles/page1image13074848" \* MERGEFORMATINET </w:instrText>
      </w:r>
      <w:r w:rsidRPr="002F207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F207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58D1099" wp14:editId="0FC26AFE">
            <wp:extent cx="1116965" cy="697230"/>
            <wp:effectExtent l="0" t="0" r="635" b="1270"/>
            <wp:docPr id="1" name="Image 1" descr="page1image1307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30748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07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2F207A" w:rsidRPr="002F207A" w:rsidRDefault="002F207A" w:rsidP="002F20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Pierre </w:t>
      </w:r>
      <w:proofErr w:type="spellStart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OuZilleau</w:t>
      </w:r>
      <w:proofErr w:type="spellEnd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</w:p>
    <w:p w:rsidR="002F207A" w:rsidRPr="002F207A" w:rsidRDefault="002F207A" w:rsidP="002F207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Certification Tennis Canada – Entraineur national niveau III </w:t>
      </w:r>
    </w:p>
    <w:p w:rsidR="002F207A" w:rsidRPr="002F207A" w:rsidRDefault="007829B8" w:rsidP="002F207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z w:val="20"/>
          <w:szCs w:val="20"/>
          <w:lang w:eastAsia="fr-FR"/>
        </w:rPr>
        <w:t xml:space="preserve">Plus de </w:t>
      </w:r>
      <w:r w:rsidR="002F207A"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35 </w:t>
      </w:r>
      <w:proofErr w:type="spellStart"/>
      <w:r w:rsidR="002F207A" w:rsidRPr="002F207A">
        <w:rPr>
          <w:rFonts w:ascii="Calibri" w:eastAsia="Times New Roman" w:hAnsi="Calibri" w:cs="Times New Roman"/>
          <w:sz w:val="20"/>
          <w:szCs w:val="20"/>
          <w:lang w:eastAsia="fr-FR"/>
        </w:rPr>
        <w:t>années</w:t>
      </w:r>
      <w:proofErr w:type="spellEnd"/>
      <w:r w:rsidR="002F207A"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d’</w:t>
      </w:r>
      <w:proofErr w:type="spellStart"/>
      <w:r w:rsidR="002F207A" w:rsidRPr="002F207A">
        <w:rPr>
          <w:rFonts w:ascii="Calibri" w:eastAsia="Times New Roman" w:hAnsi="Calibri" w:cs="Times New Roman"/>
          <w:sz w:val="20"/>
          <w:szCs w:val="20"/>
          <w:lang w:eastAsia="fr-FR"/>
        </w:rPr>
        <w:t>expérience</w:t>
      </w:r>
      <w:proofErr w:type="spellEnd"/>
      <w:r w:rsidR="002F207A"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</w:p>
    <w:p w:rsidR="00A74DF1" w:rsidRDefault="002F207A" w:rsidP="002F207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Plus de trente mille (30 000) heures </w:t>
      </w:r>
      <w:proofErr w:type="spellStart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a</w:t>
      </w:r>
      <w:proofErr w:type="spellEnd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̀ </w:t>
      </w:r>
      <w:r w:rsidR="00A74DF1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entrainer et </w:t>
      </w:r>
      <w:r w:rsidR="004E2E88">
        <w:rPr>
          <w:rFonts w:ascii="Calibri" w:eastAsia="Times New Roman" w:hAnsi="Calibri" w:cs="Times New Roman"/>
          <w:sz w:val="20"/>
          <w:szCs w:val="20"/>
          <w:lang w:eastAsia="fr-FR"/>
        </w:rPr>
        <w:t>d</w:t>
      </w:r>
      <w:r w:rsidRPr="00654A50">
        <w:rPr>
          <w:rFonts w:ascii="Calibri" w:eastAsia="Times New Roman" w:hAnsi="Calibri" w:cs="Times New Roman"/>
          <w:sz w:val="20"/>
          <w:szCs w:val="20"/>
          <w:lang w:eastAsia="fr-FR"/>
        </w:rPr>
        <w:t>évelopper</w:t>
      </w:r>
      <w:r w:rsidR="00A74DF1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l’élite comme le débutant.</w:t>
      </w:r>
    </w:p>
    <w:p w:rsidR="004E2E88" w:rsidRPr="00A74DF1" w:rsidRDefault="002F207A" w:rsidP="002F207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J’ai </w:t>
      </w:r>
      <w:r w:rsidRPr="00A74DF1">
        <w:rPr>
          <w:rFonts w:ascii="Calibri" w:eastAsia="Times New Roman" w:hAnsi="Calibri" w:cs="Times New Roman"/>
          <w:sz w:val="20"/>
          <w:szCs w:val="20"/>
          <w:lang w:eastAsia="fr-FR"/>
        </w:rPr>
        <w:t>été</w:t>
      </w: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́ </w:t>
      </w:r>
      <w:r w:rsidRPr="00A74DF1">
        <w:rPr>
          <w:rFonts w:ascii="Calibri" w:eastAsia="Times New Roman" w:hAnsi="Calibri" w:cs="Times New Roman"/>
          <w:sz w:val="20"/>
          <w:szCs w:val="20"/>
          <w:lang w:eastAsia="fr-FR"/>
        </w:rPr>
        <w:t>propriétaire</w:t>
      </w: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de l’</w:t>
      </w:r>
      <w:r w:rsidRPr="00A74DF1">
        <w:rPr>
          <w:rFonts w:ascii="Calibri" w:eastAsia="Times New Roman" w:hAnsi="Calibri" w:cs="Times New Roman"/>
          <w:sz w:val="20"/>
          <w:szCs w:val="20"/>
          <w:lang w:eastAsia="fr-FR"/>
        </w:rPr>
        <w:t>école</w:t>
      </w: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de tennis </w:t>
      </w:r>
      <w:proofErr w:type="spellStart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Tennestrie</w:t>
      </w:r>
      <w:proofErr w:type="spellEnd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  <w:proofErr w:type="spellStart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située</w:t>
      </w:r>
      <w:proofErr w:type="spellEnd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à Sherbrooke. </w:t>
      </w:r>
    </w:p>
    <w:p w:rsidR="007829B8" w:rsidRDefault="007829B8" w:rsidP="002F207A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lang w:eastAsia="fr-FR"/>
        </w:rPr>
      </w:pPr>
    </w:p>
    <w:p w:rsidR="002F207A" w:rsidRPr="002F207A" w:rsidRDefault="002F207A" w:rsidP="002F20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b/>
          <w:bCs/>
          <w:lang w:eastAsia="fr-FR"/>
        </w:rPr>
        <w:t xml:space="preserve">Mon approche, le tennis CONSCIENT... </w:t>
      </w:r>
      <w:r w:rsidRPr="002F207A">
        <w:rPr>
          <w:rFonts w:ascii="Calibri" w:eastAsia="Times New Roman" w:hAnsi="Calibri" w:cs="Times New Roman"/>
          <w:i/>
          <w:iCs/>
          <w:lang w:eastAsia="fr-FR"/>
        </w:rPr>
        <w:t xml:space="preserve">Une approche non directive, créative et guidé à partir de vos acquis. </w:t>
      </w:r>
    </w:p>
    <w:p w:rsidR="007829B8" w:rsidRDefault="007829B8" w:rsidP="002F207A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7829B8" w:rsidRPr="007829B8" w:rsidRDefault="002F207A" w:rsidP="002F20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Comment devenir le « </w:t>
      </w:r>
      <w:proofErr w:type="spellStart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maître</w:t>
      </w:r>
      <w:proofErr w:type="spellEnd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d’œuvre</w:t>
      </w:r>
      <w:r w:rsidR="00A74DF1">
        <w:rPr>
          <w:rFonts w:ascii="Calibri" w:eastAsia="Times New Roman" w:hAnsi="Calibri" w:cs="Times New Roman"/>
          <w:sz w:val="20"/>
          <w:szCs w:val="20"/>
          <w:lang w:eastAsia="fr-FR"/>
        </w:rPr>
        <w:t> »</w:t>
      </w: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de son propre apprentissage, peu importe son niveau de jeu</w:t>
      </w:r>
      <w:bookmarkStart w:id="0" w:name="_GoBack"/>
      <w:bookmarkEnd w:id="0"/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. </w:t>
      </w:r>
    </w:p>
    <w:p w:rsidR="002F207A" w:rsidRPr="002F207A" w:rsidRDefault="002F207A" w:rsidP="002F20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 xml:space="preserve">PRISE DE CONSCIENCE LORS DE L’ÉCHAUFFEMENT : </w:t>
      </w:r>
    </w:p>
    <w:p w:rsidR="002F207A" w:rsidRPr="002F207A" w:rsidRDefault="002F207A" w:rsidP="002F207A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Forces : des </w:t>
      </w:r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tâches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qui vous sont plus naturels</w:t>
      </w:r>
      <w:r w:rsidR="00A74DF1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(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4 composantes du joueur</w:t>
      </w:r>
      <w:r w:rsidR="00A74DF1">
        <w:rPr>
          <w:rFonts w:ascii="Calibri" w:eastAsia="Times New Roman" w:hAnsi="Calibri" w:cs="Times New Roman"/>
          <w:sz w:val="16"/>
          <w:szCs w:val="16"/>
          <w:lang w:eastAsia="fr-FR"/>
        </w:rPr>
        <w:t>).</w:t>
      </w:r>
    </w:p>
    <w:p w:rsidR="002F207A" w:rsidRPr="002F207A" w:rsidRDefault="002F207A" w:rsidP="002F207A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Faiblesses : des limitations... dû à certaines blessures, peurs, morphologie, </w:t>
      </w:r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expérience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... </w:t>
      </w:r>
      <w:r w:rsidR="00A74DF1">
        <w:rPr>
          <w:rFonts w:ascii="Calibri" w:eastAsia="Times New Roman" w:hAnsi="Calibri" w:cs="Times New Roman"/>
          <w:sz w:val="16"/>
          <w:szCs w:val="16"/>
          <w:lang w:eastAsia="fr-FR"/>
        </w:rPr>
        <w:t>(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4 composantes du joueur</w:t>
      </w:r>
      <w:r w:rsidR="00A74DF1">
        <w:rPr>
          <w:rFonts w:ascii="Calibri" w:eastAsia="Times New Roman" w:hAnsi="Calibri" w:cs="Times New Roman"/>
          <w:sz w:val="16"/>
          <w:szCs w:val="16"/>
          <w:lang w:eastAsia="fr-FR"/>
        </w:rPr>
        <w:t>)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. </w:t>
      </w:r>
    </w:p>
    <w:p w:rsidR="002F207A" w:rsidRPr="002F207A" w:rsidRDefault="002F207A" w:rsidP="002F207A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Prise de conscience de votre corps. </w:t>
      </w:r>
    </w:p>
    <w:p w:rsidR="002F207A" w:rsidRPr="002F207A" w:rsidRDefault="00A74DF1" w:rsidP="002F207A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Calibri" w:eastAsia="Times New Roman" w:hAnsi="Calibri" w:cs="Times New Roman"/>
          <w:sz w:val="16"/>
          <w:szCs w:val="16"/>
          <w:lang w:eastAsia="fr-FR"/>
        </w:rPr>
        <w:t>Un apprentissage progressif</w:t>
      </w:r>
      <w:r w:rsidR="002F207A"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du tennis 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évolutif</w:t>
      </w:r>
      <w:r w:rsidR="002F207A"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avec quatre zones d’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échanges</w:t>
      </w:r>
      <w:r w:rsidR="002F207A"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. </w:t>
      </w:r>
    </w:p>
    <w:p w:rsidR="007829B8" w:rsidRDefault="007829B8" w:rsidP="002F207A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2F207A" w:rsidRDefault="002F207A" w:rsidP="002F207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20"/>
          <w:szCs w:val="20"/>
          <w:lang w:eastAsia="fr-FR"/>
        </w:rPr>
        <w:t>Avec cette approche de pleine conscience</w:t>
      </w:r>
      <w:r>
        <w:rPr>
          <w:rFonts w:ascii="Calibri" w:eastAsia="Times New Roman" w:hAnsi="Calibri" w:cs="Times New Roman"/>
          <w:sz w:val="20"/>
          <w:szCs w:val="20"/>
          <w:lang w:eastAsia="fr-FR"/>
        </w:rPr>
        <w:t> :</w:t>
      </w:r>
    </w:p>
    <w:p w:rsidR="002F207A" w:rsidRPr="002F207A" w:rsidRDefault="002F207A" w:rsidP="002F207A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Je vous guide à simplifier votre apprentissage par le </w:t>
      </w:r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développement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global du tennis. </w:t>
      </w:r>
    </w:p>
    <w:p w:rsidR="002F207A" w:rsidRPr="002F207A" w:rsidRDefault="002F207A" w:rsidP="002F207A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Je vous </w:t>
      </w:r>
      <w:r w:rsidR="00A74DF1">
        <w:rPr>
          <w:rFonts w:ascii="Calibri" w:eastAsia="Times New Roman" w:hAnsi="Calibri" w:cs="Times New Roman"/>
          <w:sz w:val="16"/>
          <w:szCs w:val="16"/>
          <w:lang w:eastAsia="fr-FR"/>
        </w:rPr>
        <w:t xml:space="preserve">guide à perfectionner 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vos acquis techniques, à rendre votre jeu plus efficace pour ainsi augmenter votre plaisir de jouer. </w:t>
      </w:r>
    </w:p>
    <w:p w:rsidR="002F207A" w:rsidRPr="002F207A" w:rsidRDefault="002F207A" w:rsidP="002F207A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Je vous donne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également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des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façons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de faire pour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réduire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les risques de blessure ou de ne pas aggraver des blessures existantes. </w:t>
      </w:r>
    </w:p>
    <w:p w:rsidR="002F207A" w:rsidRPr="007829B8" w:rsidRDefault="002F207A" w:rsidP="002F207A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Après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l’</w:t>
      </w:r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échauffement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conscient et </w:t>
      </w:r>
      <w:proofErr w:type="gramStart"/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spécifique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, </w:t>
      </w:r>
      <w:r>
        <w:rPr>
          <w:rFonts w:ascii="Calibri" w:eastAsia="Times New Roman" w:hAnsi="Calibri" w:cs="Times New Roman"/>
          <w:sz w:val="16"/>
          <w:szCs w:val="16"/>
          <w:lang w:eastAsia="fr-FR"/>
        </w:rPr>
        <w:t xml:space="preserve"> j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e</w:t>
      </w:r>
      <w:proofErr w:type="gram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vous fais travailler en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équipe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lors de drills (drill : volume d’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échange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entre deux joueurs avec une </w:t>
      </w:r>
      <w:r w:rsidR="00A74DF1" w:rsidRPr="002F207A">
        <w:rPr>
          <w:rFonts w:ascii="Calibri" w:eastAsia="Times New Roman" w:hAnsi="Calibri" w:cs="Times New Roman"/>
          <w:sz w:val="16"/>
          <w:szCs w:val="16"/>
          <w:lang w:eastAsia="fr-FR"/>
        </w:rPr>
        <w:t>tâche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précise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en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contrôle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de balle) pour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développer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un coup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spécifique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dans un contexte </w:t>
      </w:r>
      <w:proofErr w:type="spellStart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précis</w:t>
      </w:r>
      <w:proofErr w:type="spellEnd"/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de jeu (tactique), en simple et en double. </w:t>
      </w:r>
    </w:p>
    <w:p w:rsidR="007829B8" w:rsidRPr="007829B8" w:rsidRDefault="007829B8" w:rsidP="007829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2F207A" w:rsidRPr="002F207A" w:rsidRDefault="007829B8" w:rsidP="002F207A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16"/>
          <w:szCs w:val="16"/>
          <w:lang w:eastAsia="fr-FR"/>
        </w:rPr>
      </w:pPr>
      <w:r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</w:t>
      </w:r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« Ce sera un </w:t>
      </w:r>
      <w:r w:rsidR="00A74DF1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>privilège</w:t>
      </w:r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pour moi de vous accompagner à rendre votre </w:t>
      </w:r>
      <w:proofErr w:type="spellStart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>expérience</w:t>
      </w:r>
      <w:proofErr w:type="spellEnd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tennistique </w:t>
      </w:r>
      <w:proofErr w:type="spellStart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>dès</w:t>
      </w:r>
      <w:proofErr w:type="spellEnd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plus </w:t>
      </w:r>
      <w:proofErr w:type="spellStart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>agréable</w:t>
      </w:r>
      <w:proofErr w:type="spellEnd"/>
      <w:r w:rsidR="002F207A" w:rsidRPr="002F207A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» </w:t>
      </w:r>
    </w:p>
    <w:p w:rsidR="002F207A" w:rsidRPr="002F207A" w:rsidRDefault="002F207A" w:rsidP="002F207A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16"/>
          <w:szCs w:val="16"/>
          <w:lang w:eastAsia="fr-FR"/>
        </w:rPr>
      </w:pP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>Au plaisir de vous voir sur les terrains... bon voyage</w:t>
      </w:r>
      <w:r w:rsidR="007829B8">
        <w:rPr>
          <mc:AlternateContent>
            <mc:Choice Requires="w16se">
              <w:rFonts w:ascii="Calibri" w:eastAsia="Times New Roman" w:hAnsi="Calibri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16"/>
          <w:szCs w:val="16"/>
          <w:lang w:eastAsia="fr-FR"/>
        </w:rPr>
        <mc:AlternateContent>
          <mc:Choice Requires="w16se">
            <w16se:symEx w16se:font="Apple Color Emoji" w16se:char="2600"/>
          </mc:Choice>
          <mc:Fallback>
            <w:t>☀</w:t>
          </mc:Fallback>
        </mc:AlternateContent>
      </w:r>
      <w:r w:rsidR="007829B8">
        <w:rPr>
          <w:rFonts w:ascii="Calibri" w:eastAsia="Times New Roman" w:hAnsi="Calibri" w:cs="Times New Roman"/>
          <w:sz w:val="16"/>
          <w:szCs w:val="16"/>
          <w:lang w:eastAsia="fr-FR"/>
        </w:rPr>
        <w:t>️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</w:t>
      </w:r>
      <w:r w:rsidR="007829B8">
        <w:rPr>
          <w:rFonts w:ascii="Calibri" w:eastAsia="Times New Roman" w:hAnsi="Calibri" w:cs="Times New Roman"/>
          <w:sz w:val="16"/>
          <w:szCs w:val="16"/>
          <w:lang w:eastAsia="fr-FR"/>
        </w:rPr>
        <w:t xml:space="preserve">de </w:t>
      </w:r>
      <w:r w:rsidRPr="002F207A">
        <w:rPr>
          <w:rFonts w:ascii="Calibri" w:eastAsia="Times New Roman" w:hAnsi="Calibri" w:cs="Times New Roman"/>
          <w:sz w:val="16"/>
          <w:szCs w:val="16"/>
          <w:lang w:eastAsia="fr-FR"/>
        </w:rPr>
        <w:t xml:space="preserve">tennis </w:t>
      </w:r>
      <w:r w:rsidR="007829B8">
        <w:rPr>
          <mc:AlternateContent>
            <mc:Choice Requires="w16se">
              <w:rFonts w:ascii="SymbolMT" w:eastAsia="Times New Roman" w:hAnsi="SymbolM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16"/>
          <w:szCs w:val="16"/>
          <w:lang w:eastAsia="fr-FR"/>
        </w:rPr>
        <mc:AlternateContent>
          <mc:Choice Requires="w16se">
            <w16se:symEx w16se:font="Apple Color Emoji" w16se:char="1F3BE"/>
          </mc:Choice>
          <mc:Fallback>
            <w:t>🎾</w:t>
          </mc:Fallback>
        </mc:AlternateContent>
      </w:r>
    </w:p>
    <w:p w:rsidR="00D1187F" w:rsidRPr="00A74DF1" w:rsidRDefault="00D1187F">
      <w:pPr>
        <w:rPr>
          <w:i/>
          <w:sz w:val="16"/>
          <w:szCs w:val="16"/>
        </w:rPr>
      </w:pPr>
    </w:p>
    <w:sectPr w:rsidR="00D1187F" w:rsidRPr="00A74DF1" w:rsidSect="002F20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51BD"/>
    <w:multiLevelType w:val="multilevel"/>
    <w:tmpl w:val="24A8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E03E0"/>
    <w:multiLevelType w:val="hybridMultilevel"/>
    <w:tmpl w:val="8B468B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D7B22"/>
    <w:multiLevelType w:val="multilevel"/>
    <w:tmpl w:val="333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360E9"/>
    <w:multiLevelType w:val="hybridMultilevel"/>
    <w:tmpl w:val="68F4E166"/>
    <w:lvl w:ilvl="0" w:tplc="63F41328">
      <w:numFmt w:val="bullet"/>
      <w:lvlText w:val="-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A74F21"/>
    <w:multiLevelType w:val="multilevel"/>
    <w:tmpl w:val="FC0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411D85"/>
    <w:multiLevelType w:val="multilevel"/>
    <w:tmpl w:val="6D1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7A"/>
    <w:rsid w:val="002F207A"/>
    <w:rsid w:val="004E2E88"/>
    <w:rsid w:val="00654A50"/>
    <w:rsid w:val="00730CC1"/>
    <w:rsid w:val="007829B8"/>
    <w:rsid w:val="00A74DF1"/>
    <w:rsid w:val="00D1187F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D59D7"/>
  <w15:chartTrackingRefBased/>
  <w15:docId w15:val="{AA6DBB2A-63B0-2241-911E-5720133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0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F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pierreouzilleau60@gmail.com</dc:creator>
  <cp:keywords/>
  <dc:description/>
  <cp:lastModifiedBy>pierreouzilleau60@gmail.com</cp:lastModifiedBy>
  <cp:revision>2</cp:revision>
  <dcterms:created xsi:type="dcterms:W3CDTF">2025-04-01T14:15:00Z</dcterms:created>
  <dcterms:modified xsi:type="dcterms:W3CDTF">2025-04-01T19:42:00Z</dcterms:modified>
</cp:coreProperties>
</file>